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4CFA" w14:textId="2AA631B4" w:rsidR="00C46F66" w:rsidRDefault="00C46F66" w:rsidP="00C46F66">
      <w:r>
        <w:t>Motioner:</w:t>
      </w:r>
    </w:p>
    <w:p w14:paraId="58E7A30D" w14:textId="0D3CA298" w:rsidR="00C46F66" w:rsidRDefault="00C46F66" w:rsidP="00C46F66">
      <w:r>
        <w:t>Del 1</w:t>
      </w:r>
    </w:p>
    <w:p w14:paraId="4967171E" w14:textId="77777777" w:rsidR="00C46F66" w:rsidRDefault="00C46F66" w:rsidP="00C46F66">
      <w:r>
        <w:t xml:space="preserve">Lämnas utan åtgärd då ändring av stadgarna redan är under arbete, anses besvarad. </w:t>
      </w:r>
    </w:p>
    <w:p w14:paraId="12EEBB3C" w14:textId="447D17C5" w:rsidR="00C46F66" w:rsidRDefault="00C46F66" w:rsidP="00C46F66">
      <w:r>
        <w:t xml:space="preserve">Del </w:t>
      </w:r>
      <w:r>
        <w:t>2–4</w:t>
      </w:r>
      <w:r>
        <w:t xml:space="preserve"> behandlas i klump. </w:t>
      </w:r>
    </w:p>
    <w:p w14:paraId="6B919E66" w14:textId="77777777" w:rsidR="00C46F66" w:rsidRDefault="00C46F66" w:rsidP="00C46F66">
      <w:r>
        <w:t xml:space="preserve">Styrelsen föreslår årsmötet att avslå dessa delar. Att utforma statuter bör göras av en arbetsgrupp med särskild kunskap i området. Det är inte säkert att kompetensen kommer finnas på plats under årsmötet och att utreda tävlingsregler kan sluta i ett ogynnsamt resultat. </w:t>
      </w:r>
    </w:p>
    <w:p w14:paraId="4766194B" w14:textId="0BC4855B" w:rsidR="00CE6D1A" w:rsidRDefault="00C46F66" w:rsidP="00C46F66">
      <w:r>
        <w:t>Styrelsen föreslår årsmötet att ge kommande styrelse</w:t>
      </w:r>
      <w:r>
        <w:t xml:space="preserve"> i</w:t>
      </w:r>
      <w:r>
        <w:t xml:space="preserve"> uppdraget att statuterna för viltspår ses över med motionärens förslag i beaktande.</w:t>
      </w:r>
    </w:p>
    <w:sectPr w:rsidR="00CE6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66"/>
    <w:rsid w:val="000D7558"/>
    <w:rsid w:val="00497F71"/>
    <w:rsid w:val="00C46F66"/>
    <w:rsid w:val="00C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9450"/>
  <w15:chartTrackingRefBased/>
  <w15:docId w15:val="{E62FED76-B146-4F91-93B5-FFD2B683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6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6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6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6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6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6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6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6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6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6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6F6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6F6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6F6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6F6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6F6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6F6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6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6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6F6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6F6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6F6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6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6F6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6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453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Nuland</dc:creator>
  <cp:keywords/>
  <dc:description/>
  <cp:lastModifiedBy>Nicklas Nuland</cp:lastModifiedBy>
  <cp:revision>1</cp:revision>
  <cp:lastPrinted>2026-01-19T07:47:00Z</cp:lastPrinted>
  <dcterms:created xsi:type="dcterms:W3CDTF">2026-01-19T07:46:00Z</dcterms:created>
  <dcterms:modified xsi:type="dcterms:W3CDTF">2026-01-19T07:47:00Z</dcterms:modified>
</cp:coreProperties>
</file>